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8223"/>
        <w:gridCol w:w="2549"/>
        <w:gridCol w:w="2695"/>
      </w:tblGrid>
      <w:tr w:rsidR="00C25C44" w14:paraId="2F9DB8B2" w14:textId="77777777">
        <w:trPr>
          <w:trHeight w:val="1072"/>
        </w:trPr>
        <w:tc>
          <w:tcPr>
            <w:tcW w:w="12901" w:type="dxa"/>
            <w:gridSpan w:val="3"/>
            <w:tcBorders>
              <w:bottom w:val="double" w:sz="2" w:space="0" w:color="000000"/>
            </w:tcBorders>
            <w:shd w:val="clear" w:color="auto" w:fill="B8CCE3"/>
          </w:tcPr>
          <w:p w14:paraId="2F9DB8AF" w14:textId="77777777" w:rsidR="00C25C44" w:rsidRDefault="00C25C44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14:paraId="2F9DB8B0" w14:textId="77777777" w:rsidR="00C25C44" w:rsidRDefault="00842AFD">
            <w:pPr>
              <w:pStyle w:val="TableParagraph"/>
              <w:ind w:left="4473" w:right="446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PERSON SPECIFICATION</w:t>
            </w:r>
          </w:p>
        </w:tc>
        <w:tc>
          <w:tcPr>
            <w:tcW w:w="2695" w:type="dxa"/>
            <w:tcBorders>
              <w:bottom w:val="double" w:sz="2" w:space="0" w:color="000000"/>
            </w:tcBorders>
          </w:tcPr>
          <w:p w14:paraId="2F9DB8B1" w14:textId="77777777" w:rsidR="00C25C44" w:rsidRDefault="00842AFD">
            <w:pPr>
              <w:pStyle w:val="TableParagraph"/>
              <w:ind w:left="15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F9DB8DF" wp14:editId="2F9DB8E0">
                  <wp:extent cx="1695233" cy="68103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233" cy="681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C44" w14:paraId="2F9DB8B7" w14:textId="77777777">
        <w:trPr>
          <w:trHeight w:val="506"/>
        </w:trPr>
        <w:tc>
          <w:tcPr>
            <w:tcW w:w="2129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nil"/>
            </w:tcBorders>
          </w:tcPr>
          <w:p w14:paraId="2F9DB8B3" w14:textId="77777777" w:rsidR="00C25C44" w:rsidRDefault="00842AFD">
            <w:pPr>
              <w:pStyle w:val="TableParagraph"/>
              <w:spacing w:line="250" w:lineRule="exact"/>
              <w:ind w:left="92"/>
              <w:rPr>
                <w:b/>
              </w:rPr>
            </w:pPr>
            <w:r>
              <w:rPr>
                <w:b/>
              </w:rPr>
              <w:t>JOB TITLE:</w:t>
            </w:r>
          </w:p>
        </w:tc>
        <w:tc>
          <w:tcPr>
            <w:tcW w:w="8223" w:type="dxa"/>
            <w:tcBorders>
              <w:top w:val="double" w:sz="2" w:space="0" w:color="000000"/>
              <w:left w:val="nil"/>
              <w:bottom w:val="single" w:sz="6" w:space="0" w:color="000000"/>
              <w:right w:val="nil"/>
            </w:tcBorders>
          </w:tcPr>
          <w:p w14:paraId="2F9DB8B4" w14:textId="1217997E" w:rsidR="00C25C44" w:rsidRDefault="00D5189A">
            <w:pPr>
              <w:pStyle w:val="TableParagraph"/>
              <w:spacing w:line="250" w:lineRule="exact"/>
              <w:ind w:left="115"/>
            </w:pPr>
            <w:r>
              <w:t xml:space="preserve">Senior </w:t>
            </w:r>
            <w:r w:rsidR="00842AFD">
              <w:t>National Development Officer</w:t>
            </w:r>
          </w:p>
        </w:tc>
        <w:tc>
          <w:tcPr>
            <w:tcW w:w="2549" w:type="dxa"/>
            <w:tcBorders>
              <w:top w:val="double" w:sz="2" w:space="0" w:color="000000"/>
              <w:left w:val="nil"/>
              <w:bottom w:val="nil"/>
              <w:right w:val="nil"/>
            </w:tcBorders>
          </w:tcPr>
          <w:p w14:paraId="2F9DB8B5" w14:textId="01256636" w:rsidR="00C25C44" w:rsidRDefault="00842AFD">
            <w:pPr>
              <w:pStyle w:val="TableParagraph"/>
              <w:spacing w:line="250" w:lineRule="exact"/>
              <w:ind w:left="113"/>
              <w:rPr>
                <w:b/>
              </w:rPr>
            </w:pPr>
            <w:r>
              <w:rPr>
                <w:b/>
              </w:rPr>
              <w:t>SALARY: £</w:t>
            </w:r>
            <w:r w:rsidR="00AF4938">
              <w:rPr>
                <w:b/>
              </w:rPr>
              <w:t>36,000</w:t>
            </w:r>
          </w:p>
        </w:tc>
        <w:tc>
          <w:tcPr>
            <w:tcW w:w="2695" w:type="dxa"/>
            <w:tcBorders>
              <w:top w:val="double" w:sz="2" w:space="0" w:color="000000"/>
              <w:left w:val="nil"/>
              <w:bottom w:val="nil"/>
              <w:right w:val="double" w:sz="2" w:space="0" w:color="000000"/>
            </w:tcBorders>
          </w:tcPr>
          <w:p w14:paraId="2F9DB8B6" w14:textId="77777777" w:rsidR="00C25C44" w:rsidRDefault="00C25C44">
            <w:pPr>
              <w:pStyle w:val="TableParagraph"/>
              <w:rPr>
                <w:rFonts w:ascii="Times New Roman"/>
              </w:rPr>
            </w:pPr>
          </w:p>
        </w:tc>
      </w:tr>
      <w:tr w:rsidR="00C25C44" w14:paraId="2F9DB8BB" w14:textId="77777777">
        <w:trPr>
          <w:trHeight w:val="275"/>
        </w:trPr>
        <w:tc>
          <w:tcPr>
            <w:tcW w:w="2129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14:paraId="2F9DB8B8" w14:textId="77777777" w:rsidR="00C25C44" w:rsidRDefault="00C25C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14:paraId="2F9DB8B9" w14:textId="77777777" w:rsidR="00C25C44" w:rsidRDefault="00C25C4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B8CCE3"/>
          </w:tcPr>
          <w:p w14:paraId="2F9DB8BA" w14:textId="77777777" w:rsidR="00C25C44" w:rsidRDefault="00C25C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5C44" w14:paraId="2F9DB8BF" w14:textId="77777777">
        <w:trPr>
          <w:trHeight w:val="253"/>
        </w:trPr>
        <w:tc>
          <w:tcPr>
            <w:tcW w:w="2129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2F9DB8BC" w14:textId="77777777" w:rsidR="00C25C44" w:rsidRDefault="00842AFD">
            <w:pPr>
              <w:pStyle w:val="TableParagraph"/>
              <w:spacing w:line="234" w:lineRule="exact"/>
              <w:ind w:left="527"/>
              <w:rPr>
                <w:b/>
                <w:i/>
              </w:rPr>
            </w:pPr>
            <w:r>
              <w:rPr>
                <w:b/>
                <w:i/>
              </w:rPr>
              <w:t>CRITERIA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DB8BD" w14:textId="77777777" w:rsidR="00C25C44" w:rsidRDefault="00842AFD">
            <w:pPr>
              <w:pStyle w:val="TableParagraph"/>
              <w:spacing w:line="234" w:lineRule="exact"/>
              <w:ind w:left="3474" w:right="345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ESSENTIAL</w:t>
            </w:r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F9DB8BE" w14:textId="77777777" w:rsidR="00C25C44" w:rsidRDefault="00842AFD">
            <w:pPr>
              <w:pStyle w:val="TableParagraph"/>
              <w:spacing w:line="234" w:lineRule="exact"/>
              <w:ind w:left="1964" w:right="193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DESIRABLE</w:t>
            </w:r>
          </w:p>
        </w:tc>
      </w:tr>
      <w:tr w:rsidR="00C25C44" w14:paraId="2F9DB8CB" w14:textId="77777777">
        <w:trPr>
          <w:trHeight w:val="3036"/>
        </w:trPr>
        <w:tc>
          <w:tcPr>
            <w:tcW w:w="2129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14:paraId="2F9DB8C0" w14:textId="77777777" w:rsidR="00C25C44" w:rsidRDefault="00842AFD">
            <w:pPr>
              <w:pStyle w:val="TableParagraph"/>
              <w:spacing w:line="250" w:lineRule="exact"/>
              <w:ind w:left="92"/>
            </w:pPr>
            <w:r>
              <w:t>Experience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DB8C1" w14:textId="77777777" w:rsidR="00C25C44" w:rsidRDefault="00842AFD">
            <w:pPr>
              <w:pStyle w:val="TableParagraph"/>
              <w:spacing w:line="242" w:lineRule="auto"/>
              <w:ind w:left="107" w:right="915"/>
            </w:pPr>
            <w:r>
              <w:t>Experience of performance monitoring frameworks and/or strategic needs assessment approaches.</w:t>
            </w:r>
          </w:p>
          <w:p w14:paraId="2F9DB8C2" w14:textId="77777777" w:rsidR="00C25C44" w:rsidRDefault="00C25C44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2F9DB8C3" w14:textId="77777777" w:rsidR="00C25C44" w:rsidRDefault="00842AFD">
            <w:pPr>
              <w:pStyle w:val="TableParagraph"/>
              <w:spacing w:line="480" w:lineRule="auto"/>
              <w:ind w:left="107" w:right="327"/>
            </w:pPr>
            <w:r>
              <w:t>Experience on developing, implementing and evaluating policies and strategies. Experience of writing strategic policy documents and data collection.</w:t>
            </w:r>
          </w:p>
          <w:p w14:paraId="2F9DB8C4" w14:textId="77777777" w:rsidR="00C25C44" w:rsidRDefault="00842AFD">
            <w:pPr>
              <w:pStyle w:val="TableParagraph"/>
              <w:spacing w:before="2"/>
              <w:ind w:left="107" w:right="303"/>
            </w:pPr>
            <w:r>
              <w:t>Previous practical experience in developing multi-agency forums and organising events.</w:t>
            </w:r>
          </w:p>
          <w:p w14:paraId="2F9DB8C5" w14:textId="77777777" w:rsidR="00C25C44" w:rsidRDefault="00C25C44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2F9DB8C6" w14:textId="77777777" w:rsidR="00C25C44" w:rsidRDefault="00842AFD">
            <w:pPr>
              <w:pStyle w:val="TableParagraph"/>
              <w:spacing w:before="1"/>
              <w:ind w:left="141"/>
            </w:pPr>
            <w:r>
              <w:t>Experience of Partnership and collaborative working.</w:t>
            </w:r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F9DB8C7" w14:textId="77777777" w:rsidR="00C25C44" w:rsidRDefault="00C25C4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2F9DB8C8" w14:textId="77777777" w:rsidR="00C25C44" w:rsidRDefault="00842AFD">
            <w:pPr>
              <w:pStyle w:val="TableParagraph"/>
              <w:ind w:left="108" w:right="1184"/>
            </w:pPr>
            <w:r>
              <w:t>Experience of developing and delivering professional training</w:t>
            </w:r>
          </w:p>
          <w:p w14:paraId="2F9DB8C9" w14:textId="77777777" w:rsidR="00C25C44" w:rsidRDefault="00C25C44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2F9DB8CA" w14:textId="77777777" w:rsidR="00C25C44" w:rsidRDefault="00842AFD">
            <w:pPr>
              <w:pStyle w:val="TableParagraph"/>
              <w:ind w:left="108" w:right="1001"/>
            </w:pPr>
            <w:r>
              <w:t>Experience of working in the public and/or voluntar</w:t>
            </w:r>
            <w:r>
              <w:t>y sector</w:t>
            </w:r>
          </w:p>
        </w:tc>
      </w:tr>
      <w:tr w:rsidR="00C25C44" w14:paraId="2F9DB8D7" w14:textId="77777777">
        <w:trPr>
          <w:trHeight w:val="1518"/>
        </w:trPr>
        <w:tc>
          <w:tcPr>
            <w:tcW w:w="2129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14:paraId="2F9DB8D0" w14:textId="77777777" w:rsidR="00C25C44" w:rsidRDefault="00842AFD">
            <w:pPr>
              <w:pStyle w:val="TableParagraph"/>
              <w:ind w:left="92" w:right="470"/>
            </w:pPr>
            <w:r>
              <w:t>Special Skills/Aptitudes and Knowledge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DB8D1" w14:textId="77777777" w:rsidR="00C25C44" w:rsidRDefault="00842AFD">
            <w:pPr>
              <w:pStyle w:val="TableParagraph"/>
              <w:spacing w:line="250" w:lineRule="exact"/>
              <w:ind w:left="107"/>
            </w:pPr>
            <w:r>
              <w:t>Knowledge of community safety policy at a national and local level.</w:t>
            </w:r>
          </w:p>
          <w:p w14:paraId="2F9DB8D2" w14:textId="77777777" w:rsidR="00C25C44" w:rsidRDefault="00C25C44">
            <w:pPr>
              <w:pStyle w:val="TableParagraph"/>
              <w:rPr>
                <w:rFonts w:ascii="Times New Roman"/>
              </w:rPr>
            </w:pPr>
          </w:p>
          <w:p w14:paraId="2F9DB8D3" w14:textId="77777777" w:rsidR="00C25C44" w:rsidRDefault="00842AFD">
            <w:pPr>
              <w:pStyle w:val="TableParagraph"/>
              <w:ind w:left="107" w:right="401"/>
            </w:pPr>
            <w:r>
              <w:t>Ability to organise and motivate activity within partnerships which delivers upon SCSN and community safety priorities.</w:t>
            </w:r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14:paraId="2F9DB8D4" w14:textId="77777777" w:rsidR="00C25C44" w:rsidRDefault="00842AFD">
            <w:pPr>
              <w:pStyle w:val="TableParagraph"/>
              <w:spacing w:line="242" w:lineRule="auto"/>
              <w:ind w:left="108" w:right="328"/>
            </w:pPr>
            <w:r>
              <w:t>An understanding of legislation which impacts on community safety activities.</w:t>
            </w:r>
          </w:p>
          <w:p w14:paraId="2F9DB8D5" w14:textId="77777777" w:rsidR="00C25C44" w:rsidRDefault="00C25C44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2F9DB8D6" w14:textId="77777777" w:rsidR="00C25C44" w:rsidRDefault="00842AFD">
            <w:pPr>
              <w:pStyle w:val="TableParagraph"/>
              <w:ind w:left="108" w:right="536"/>
            </w:pPr>
            <w:r>
              <w:t>An understanding of the wider frameworks and approaches of public services in Scotland.</w:t>
            </w:r>
          </w:p>
        </w:tc>
      </w:tr>
      <w:tr w:rsidR="00C25C44" w14:paraId="2F9DB8DE" w14:textId="77777777">
        <w:trPr>
          <w:trHeight w:val="2024"/>
        </w:trPr>
        <w:tc>
          <w:tcPr>
            <w:tcW w:w="2129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B8CCE3"/>
          </w:tcPr>
          <w:p w14:paraId="2F9DB8D8" w14:textId="77777777" w:rsidR="00C25C44" w:rsidRDefault="00842AFD">
            <w:pPr>
              <w:pStyle w:val="TableParagraph"/>
              <w:spacing w:line="250" w:lineRule="exact"/>
              <w:ind w:left="92"/>
            </w:pPr>
            <w:r>
              <w:t>Personal Qualities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42B7F43D" w14:textId="2A31B8BA" w:rsidR="00842AFD" w:rsidRDefault="00842AFD">
            <w:pPr>
              <w:pStyle w:val="TableParagraph"/>
              <w:spacing w:line="250" w:lineRule="exact"/>
              <w:ind w:left="107"/>
            </w:pPr>
            <w:r>
              <w:t>Line Management experience</w:t>
            </w:r>
          </w:p>
          <w:p w14:paraId="756FF33A" w14:textId="77777777" w:rsidR="00842AFD" w:rsidRDefault="00842AFD">
            <w:pPr>
              <w:pStyle w:val="TableParagraph"/>
              <w:spacing w:line="250" w:lineRule="exact"/>
              <w:ind w:left="107"/>
            </w:pPr>
          </w:p>
          <w:p w14:paraId="2F9DB8D9" w14:textId="2621B02A" w:rsidR="00C25C44" w:rsidRDefault="00842AFD">
            <w:pPr>
              <w:pStyle w:val="TableParagraph"/>
              <w:spacing w:line="250" w:lineRule="exact"/>
              <w:ind w:left="107"/>
            </w:pPr>
            <w:r>
              <w:t>The ability to develop and maintain strong client and partner relationships</w:t>
            </w:r>
          </w:p>
          <w:p w14:paraId="2F9DB8DA" w14:textId="77777777" w:rsidR="00C25C44" w:rsidRDefault="00C25C44">
            <w:pPr>
              <w:pStyle w:val="TableParagraph"/>
              <w:spacing w:before="1"/>
              <w:rPr>
                <w:rFonts w:ascii="Times New Roman"/>
              </w:rPr>
            </w:pPr>
          </w:p>
          <w:p w14:paraId="2F9DB8DB" w14:textId="77777777" w:rsidR="00C25C44" w:rsidRDefault="00842AFD">
            <w:pPr>
              <w:pStyle w:val="TableParagraph"/>
              <w:ind w:left="107"/>
            </w:pPr>
            <w:r>
              <w:t>Strong interpersonal skills including communicating with a range of stakeholders and partners</w:t>
            </w:r>
          </w:p>
          <w:p w14:paraId="2F9DB8DC" w14:textId="77777777" w:rsidR="00C25C44" w:rsidRDefault="00842AFD">
            <w:pPr>
              <w:pStyle w:val="TableParagraph"/>
              <w:spacing w:before="54" w:line="506" w:lineRule="exact"/>
              <w:ind w:left="141" w:right="3691" w:hanging="34"/>
            </w:pPr>
            <w:r>
              <w:t>Ability to work effectively with in a small team Excellent Customer Service</w:t>
            </w:r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14:paraId="2F9DB8DD" w14:textId="77777777" w:rsidR="00C25C44" w:rsidRDefault="00C25C44">
            <w:pPr>
              <w:pStyle w:val="TableParagraph"/>
              <w:rPr>
                <w:rFonts w:ascii="Times New Roman"/>
              </w:rPr>
            </w:pPr>
          </w:p>
        </w:tc>
      </w:tr>
    </w:tbl>
    <w:p w14:paraId="2F9DB8DF" w14:textId="77777777" w:rsidR="00000000" w:rsidRDefault="00842AFD"/>
    <w:sectPr w:rsidR="00000000">
      <w:type w:val="continuous"/>
      <w:pgSz w:w="16840" w:h="11910" w:orient="landscape"/>
      <w:pgMar w:top="280" w:right="5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C44"/>
    <w:rsid w:val="00842AFD"/>
    <w:rsid w:val="00AF4938"/>
    <w:rsid w:val="00C25C44"/>
    <w:rsid w:val="00D5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DB8AF"/>
  <w15:docId w15:val="{FBB9D951-9733-49F5-82BA-C2D810BC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Huntridge</dc:creator>
  <cp:lastModifiedBy>Shona Fleming</cp:lastModifiedBy>
  <cp:revision>4</cp:revision>
  <dcterms:created xsi:type="dcterms:W3CDTF">2021-02-22T12:03:00Z</dcterms:created>
  <dcterms:modified xsi:type="dcterms:W3CDTF">2021-02-22T12:06:00Z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2021-02-22T00:00:00Z</vt:filetime>
  </property>
</Properties>
</file>